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98F5D" w14:textId="77777777" w:rsidR="00AE1C59" w:rsidRPr="00D30A95" w:rsidRDefault="00AE1C59" w:rsidP="00AE1C59">
      <w:pPr>
        <w:jc w:val="center"/>
        <w:rPr>
          <w:b/>
          <w:sz w:val="32"/>
        </w:rPr>
      </w:pPr>
      <w:bookmarkStart w:id="0" w:name="_GoBack"/>
      <w:bookmarkEnd w:id="0"/>
      <w:r w:rsidRPr="00D30A95">
        <w:rPr>
          <w:b/>
          <w:sz w:val="32"/>
        </w:rPr>
        <w:t>Cathedral Christian Academy</w:t>
      </w:r>
    </w:p>
    <w:p w14:paraId="5A9DC5EA" w14:textId="77777777" w:rsidR="00AE1C59" w:rsidRPr="00D30A95" w:rsidRDefault="00AE1C59" w:rsidP="00AE1C59">
      <w:pPr>
        <w:jc w:val="center"/>
        <w:rPr>
          <w:b/>
          <w:sz w:val="32"/>
        </w:rPr>
      </w:pPr>
      <w:r w:rsidRPr="00D30A95">
        <w:rPr>
          <w:b/>
          <w:sz w:val="32"/>
        </w:rPr>
        <w:t>Uniform Requirements</w:t>
      </w:r>
    </w:p>
    <w:p w14:paraId="71BE87C2" w14:textId="77777777" w:rsidR="00AE1C59" w:rsidRDefault="00AE1C59" w:rsidP="00AE1C59">
      <w:pPr>
        <w:jc w:val="center"/>
      </w:pPr>
    </w:p>
    <w:p w14:paraId="356B10F1" w14:textId="77777777" w:rsidR="00AE1C59" w:rsidRDefault="00AE1C59" w:rsidP="00AE1C59">
      <w:r>
        <w:t>Clothes must have a modest fit</w:t>
      </w:r>
    </w:p>
    <w:p w14:paraId="6775C3F1" w14:textId="77777777" w:rsidR="00AE1C59" w:rsidRDefault="00AE1C59" w:rsidP="00AE1C59"/>
    <w:p w14:paraId="2BEADEF3" w14:textId="77777777" w:rsidR="00AE1C59" w:rsidRPr="00D30A95" w:rsidRDefault="00AE1C59" w:rsidP="00AE1C59">
      <w:pPr>
        <w:rPr>
          <w:b/>
          <w:sz w:val="28"/>
        </w:rPr>
      </w:pPr>
      <w:r w:rsidRPr="00D30A95">
        <w:rPr>
          <w:b/>
          <w:sz w:val="28"/>
        </w:rPr>
        <w:t>Girls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6930"/>
      </w:tblGrid>
      <w:tr w:rsidR="00AE1C59" w14:paraId="6EE8F28D" w14:textId="77777777" w:rsidTr="002901EF">
        <w:trPr>
          <w:trHeight w:val="1132"/>
        </w:trPr>
        <w:tc>
          <w:tcPr>
            <w:tcW w:w="1728" w:type="dxa"/>
            <w:shd w:val="clear" w:color="auto" w:fill="auto"/>
          </w:tcPr>
          <w:p w14:paraId="6C77E76B" w14:textId="023173B6" w:rsidR="00AE1C59" w:rsidRDefault="00AE1C59" w:rsidP="002901EF">
            <w:r>
              <w:t>Skirts/ Skorts/ Jumpers</w:t>
            </w:r>
            <w:r w:rsidR="00BC3B94">
              <w:t>/ Pants</w:t>
            </w:r>
          </w:p>
        </w:tc>
        <w:tc>
          <w:tcPr>
            <w:tcW w:w="6930" w:type="dxa"/>
            <w:shd w:val="clear" w:color="auto" w:fill="auto"/>
          </w:tcPr>
          <w:p w14:paraId="4EF5D73A" w14:textId="51AF71B5" w:rsidR="00AE1C59" w:rsidRDefault="00AE1C59" w:rsidP="002901EF">
            <w:r>
              <w:t>Khaki/ Navy/ Plaid skirt/ skort/ jumper</w:t>
            </w:r>
            <w:r w:rsidR="00DF767F">
              <w:t>/ Pants and Capri’s</w:t>
            </w:r>
            <w:r w:rsidR="00722738">
              <w:t xml:space="preserve">, and Bermuda shorts (knee length) </w:t>
            </w:r>
            <w:r>
              <w:t>(plaid #41 or blue/red plaid)</w:t>
            </w:r>
          </w:p>
          <w:p w14:paraId="484EA084" w14:textId="77777777" w:rsidR="00AE1C59" w:rsidRPr="00F90B03" w:rsidRDefault="00AE1C59" w:rsidP="002901EF">
            <w:pPr>
              <w:rPr>
                <w:b/>
              </w:rPr>
            </w:pPr>
            <w:r w:rsidRPr="00F90B03">
              <w:rPr>
                <w:b/>
              </w:rPr>
              <w:t>Skirts an</w:t>
            </w:r>
            <w:r>
              <w:rPr>
                <w:b/>
              </w:rPr>
              <w:t>d jumpers must be no more than 2</w:t>
            </w:r>
            <w:r w:rsidRPr="00F90B03">
              <w:rPr>
                <w:b/>
              </w:rPr>
              <w:t>” above the knee</w:t>
            </w:r>
          </w:p>
          <w:p w14:paraId="0B70B6A2" w14:textId="77777777" w:rsidR="00AE1C59" w:rsidRPr="00F90B03" w:rsidRDefault="00AE1C59" w:rsidP="002901EF">
            <w:pPr>
              <w:rPr>
                <w:b/>
              </w:rPr>
            </w:pPr>
          </w:p>
          <w:p w14:paraId="7E1B0DAF" w14:textId="77777777" w:rsidR="00AE1C59" w:rsidRPr="00F90B03" w:rsidRDefault="00AE1C59" w:rsidP="002901EF">
            <w:pPr>
              <w:rPr>
                <w:b/>
              </w:rPr>
            </w:pPr>
            <w:r>
              <w:rPr>
                <w:b/>
              </w:rPr>
              <w:t>Skorts must be no more than 4</w:t>
            </w:r>
            <w:r w:rsidRPr="00F90B03">
              <w:rPr>
                <w:b/>
              </w:rPr>
              <w:t>” above the knee</w:t>
            </w:r>
          </w:p>
        </w:tc>
      </w:tr>
      <w:tr w:rsidR="00AE1C59" w14:paraId="35F6AD3F" w14:textId="77777777" w:rsidTr="002901EF">
        <w:trPr>
          <w:trHeight w:val="1132"/>
        </w:trPr>
        <w:tc>
          <w:tcPr>
            <w:tcW w:w="1728" w:type="dxa"/>
            <w:shd w:val="clear" w:color="auto" w:fill="auto"/>
          </w:tcPr>
          <w:p w14:paraId="79ADEE59" w14:textId="77777777" w:rsidR="00AE1C59" w:rsidRDefault="00AE1C59" w:rsidP="002901EF">
            <w:r>
              <w:t>Knit polo shirts</w:t>
            </w:r>
          </w:p>
          <w:p w14:paraId="209DD886" w14:textId="77777777" w:rsidR="00AE1C59" w:rsidRDefault="00AE1C59" w:rsidP="002901EF"/>
          <w:p w14:paraId="628860D3" w14:textId="77777777" w:rsidR="00AE1C59" w:rsidRDefault="00AE1C59" w:rsidP="002901EF"/>
          <w:p w14:paraId="24F757D2" w14:textId="77777777" w:rsidR="00AE1C59" w:rsidRDefault="00AE1C59" w:rsidP="002901EF">
            <w:r>
              <w:t>Blouses</w:t>
            </w:r>
          </w:p>
        </w:tc>
        <w:tc>
          <w:tcPr>
            <w:tcW w:w="6930" w:type="dxa"/>
            <w:shd w:val="clear" w:color="auto" w:fill="auto"/>
          </w:tcPr>
          <w:p w14:paraId="3FF0CC9C" w14:textId="77777777" w:rsidR="00AE1C59" w:rsidRDefault="00AE1C59" w:rsidP="002901EF">
            <w:r>
              <w:t xml:space="preserve">Light Blue/ Navy Blue/ Red short or long sleeve knit shirt </w:t>
            </w:r>
            <w:r w:rsidRPr="00F90B03">
              <w:rPr>
                <w:b/>
              </w:rPr>
              <w:t>with school appliqué</w:t>
            </w:r>
            <w:r>
              <w:t xml:space="preserve"> </w:t>
            </w:r>
          </w:p>
          <w:p w14:paraId="13E654CA" w14:textId="77777777" w:rsidR="00AE1C59" w:rsidRDefault="00AE1C59" w:rsidP="002901EF"/>
          <w:p w14:paraId="064F943D" w14:textId="77777777" w:rsidR="00AE1C59" w:rsidRDefault="00AE1C59" w:rsidP="002901EF">
            <w:r>
              <w:t>Blue Peter Pan Blouse short or long sleeve</w:t>
            </w:r>
          </w:p>
        </w:tc>
      </w:tr>
      <w:tr w:rsidR="00AE1C59" w14:paraId="7FFC3D6E" w14:textId="77777777" w:rsidTr="002901EF">
        <w:trPr>
          <w:trHeight w:val="1219"/>
        </w:trPr>
        <w:tc>
          <w:tcPr>
            <w:tcW w:w="1728" w:type="dxa"/>
            <w:shd w:val="clear" w:color="auto" w:fill="auto"/>
          </w:tcPr>
          <w:p w14:paraId="53610F7F" w14:textId="77777777" w:rsidR="00AE1C59" w:rsidRDefault="00AE1C59" w:rsidP="002901EF">
            <w:r>
              <w:t>Jackets/ sweaters</w:t>
            </w:r>
          </w:p>
        </w:tc>
        <w:tc>
          <w:tcPr>
            <w:tcW w:w="6930" w:type="dxa"/>
            <w:shd w:val="clear" w:color="auto" w:fill="auto"/>
          </w:tcPr>
          <w:p w14:paraId="4D9C4B29" w14:textId="77777777" w:rsidR="00AE1C59" w:rsidRDefault="00AE1C59" w:rsidP="002901EF">
            <w:r>
              <w:t xml:space="preserve">Neutral color or matching uniform jacket or sweater.  Full zip or half zip.  </w:t>
            </w:r>
            <w:r w:rsidRPr="00F90B03">
              <w:rPr>
                <w:b/>
              </w:rPr>
              <w:t>Plain style with logo the size of a half dollar or smaller.</w:t>
            </w:r>
          </w:p>
        </w:tc>
      </w:tr>
      <w:tr w:rsidR="00AE1C59" w14:paraId="0B1DCF35" w14:textId="77777777" w:rsidTr="002901EF">
        <w:trPr>
          <w:trHeight w:val="1132"/>
        </w:trPr>
        <w:tc>
          <w:tcPr>
            <w:tcW w:w="1728" w:type="dxa"/>
            <w:shd w:val="clear" w:color="auto" w:fill="auto"/>
          </w:tcPr>
          <w:p w14:paraId="0ACDA77D" w14:textId="77777777" w:rsidR="00AE1C59" w:rsidRDefault="00AE1C59" w:rsidP="002901EF">
            <w:r>
              <w:t xml:space="preserve">Sweatshirts/ hooded sweatshirts </w:t>
            </w:r>
          </w:p>
        </w:tc>
        <w:tc>
          <w:tcPr>
            <w:tcW w:w="6930" w:type="dxa"/>
            <w:shd w:val="clear" w:color="auto" w:fill="auto"/>
          </w:tcPr>
          <w:p w14:paraId="0E9F2A13" w14:textId="77777777" w:rsidR="00AE1C59" w:rsidRDefault="00AE1C59" w:rsidP="002901EF">
            <w:r>
              <w:t xml:space="preserve">Navy, blue, red, or black </w:t>
            </w:r>
            <w:r w:rsidRPr="00F90B03">
              <w:rPr>
                <w:b/>
              </w:rPr>
              <w:t>with school appliqué on the front</w:t>
            </w:r>
            <w:r>
              <w:rPr>
                <w:b/>
              </w:rPr>
              <w:t xml:space="preserve"> or plain</w:t>
            </w:r>
          </w:p>
        </w:tc>
      </w:tr>
      <w:tr w:rsidR="00AE1C59" w14:paraId="21387DBA" w14:textId="77777777" w:rsidTr="002901EF">
        <w:trPr>
          <w:trHeight w:val="1132"/>
        </w:trPr>
        <w:tc>
          <w:tcPr>
            <w:tcW w:w="1728" w:type="dxa"/>
            <w:shd w:val="clear" w:color="auto" w:fill="auto"/>
          </w:tcPr>
          <w:p w14:paraId="11A2CF7E" w14:textId="77777777" w:rsidR="00AE1C59" w:rsidRDefault="00AE1C59" w:rsidP="002901EF">
            <w:r>
              <w:t xml:space="preserve">Socks/ tights/ leggings </w:t>
            </w:r>
          </w:p>
        </w:tc>
        <w:tc>
          <w:tcPr>
            <w:tcW w:w="6930" w:type="dxa"/>
            <w:shd w:val="clear" w:color="auto" w:fill="auto"/>
          </w:tcPr>
          <w:p w14:paraId="2DFEC0D5" w14:textId="77777777" w:rsidR="00AE1C59" w:rsidRDefault="00AE1C59" w:rsidP="002901EF">
            <w:r>
              <w:t>White, navy, black, or red  (no fishnet)</w:t>
            </w:r>
          </w:p>
        </w:tc>
      </w:tr>
      <w:tr w:rsidR="00AE1C59" w14:paraId="172C08DD" w14:textId="77777777" w:rsidTr="002901EF">
        <w:trPr>
          <w:trHeight w:val="1132"/>
        </w:trPr>
        <w:tc>
          <w:tcPr>
            <w:tcW w:w="1728" w:type="dxa"/>
            <w:shd w:val="clear" w:color="auto" w:fill="auto"/>
          </w:tcPr>
          <w:p w14:paraId="0F3C13F4" w14:textId="77777777" w:rsidR="00AE1C59" w:rsidRDefault="00AE1C59" w:rsidP="002901EF">
            <w:r>
              <w:t>PE shirt</w:t>
            </w:r>
          </w:p>
          <w:p w14:paraId="0ED620C8" w14:textId="77777777" w:rsidR="00AE1C59" w:rsidRDefault="00AE1C59" w:rsidP="002901EF"/>
          <w:p w14:paraId="47B4416B" w14:textId="77777777" w:rsidR="00AE1C59" w:rsidRDefault="00AE1C59" w:rsidP="002901EF">
            <w:r>
              <w:t>Shorts/ sweatpants</w:t>
            </w:r>
          </w:p>
        </w:tc>
        <w:tc>
          <w:tcPr>
            <w:tcW w:w="6930" w:type="dxa"/>
            <w:shd w:val="clear" w:color="auto" w:fill="auto"/>
          </w:tcPr>
          <w:p w14:paraId="693E7884" w14:textId="77777777" w:rsidR="00AE1C59" w:rsidRPr="00AE1C59" w:rsidRDefault="00AE1C59" w:rsidP="002901EF">
            <w:pPr>
              <w:rPr>
                <w:b/>
              </w:rPr>
            </w:pPr>
            <w:r w:rsidRPr="00AE1C59">
              <w:rPr>
                <w:b/>
              </w:rPr>
              <w:t>Gray shirt with PE logo purchased at Taylor Sports</w:t>
            </w:r>
          </w:p>
          <w:p w14:paraId="1CA24735" w14:textId="77777777" w:rsidR="00AE1C59" w:rsidRPr="00AE1C59" w:rsidRDefault="00AE1C59" w:rsidP="002901EF">
            <w:pPr>
              <w:rPr>
                <w:b/>
              </w:rPr>
            </w:pPr>
          </w:p>
          <w:p w14:paraId="18927B45" w14:textId="26EA04FC" w:rsidR="00AE1C59" w:rsidRPr="00AE1C59" w:rsidRDefault="00AE1C59" w:rsidP="002901EF">
            <w:pPr>
              <w:rPr>
                <w:b/>
              </w:rPr>
            </w:pPr>
            <w:r w:rsidRPr="00AE1C59">
              <w:rPr>
                <w:b/>
              </w:rPr>
              <w:t xml:space="preserve">Navy </w:t>
            </w:r>
            <w:r w:rsidR="005E7C9B">
              <w:rPr>
                <w:b/>
              </w:rPr>
              <w:t>or black shorts (length must be mid thigh or longer)</w:t>
            </w:r>
          </w:p>
          <w:p w14:paraId="468FD6B0" w14:textId="77777777" w:rsidR="00AE1C59" w:rsidRDefault="00AE1C59" w:rsidP="002901EF">
            <w:r>
              <w:t>Black/ navy sweatpants for cold weather</w:t>
            </w:r>
          </w:p>
        </w:tc>
      </w:tr>
    </w:tbl>
    <w:p w14:paraId="0F5CC17B" w14:textId="77777777" w:rsidR="00AE1C59" w:rsidRDefault="00AE1C59" w:rsidP="00AE1C59"/>
    <w:p w14:paraId="74775230" w14:textId="77777777" w:rsidR="00AE1C59" w:rsidRDefault="00AE1C59" w:rsidP="00AE1C59">
      <w:r>
        <w:t>Miscellaneous Girls</w:t>
      </w:r>
    </w:p>
    <w:p w14:paraId="2098F8B8" w14:textId="77777777" w:rsidR="00AE1C59" w:rsidRDefault="00AE1C59" w:rsidP="00AE1C59">
      <w:pPr>
        <w:pStyle w:val="ListParagraph"/>
        <w:numPr>
          <w:ilvl w:val="0"/>
          <w:numId w:val="1"/>
        </w:numPr>
      </w:pPr>
      <w:r>
        <w:t>Polo shirts must have the school logo on it and can be purchased from Taylor Sports in Selma or online at www.frenchtoast.com</w:t>
      </w:r>
    </w:p>
    <w:p w14:paraId="278A794C" w14:textId="77777777" w:rsidR="00AE1C59" w:rsidRDefault="00AE1C59" w:rsidP="00AE1C59">
      <w:pPr>
        <w:pStyle w:val="ListParagraph"/>
        <w:numPr>
          <w:ilvl w:val="0"/>
          <w:numId w:val="1"/>
        </w:numPr>
      </w:pPr>
      <w:r>
        <w:t xml:space="preserve">Uniform skirts, skorts, and jumpers can be purchased from Taylor Sports in Selma, Buckhead in Montgomery, or online at </w:t>
      </w:r>
      <w:hyperlink r:id="rId5" w:history="1">
        <w:r w:rsidRPr="00207B8B">
          <w:rPr>
            <w:rStyle w:val="Hyperlink"/>
          </w:rPr>
          <w:t>www.frenchtoast.com</w:t>
        </w:r>
      </w:hyperlink>
    </w:p>
    <w:p w14:paraId="065C12E8" w14:textId="77777777" w:rsidR="00AE1C59" w:rsidRPr="00AE1C59" w:rsidRDefault="00AE1C59" w:rsidP="00AE1C59">
      <w:pPr>
        <w:pStyle w:val="ListParagraph"/>
        <w:numPr>
          <w:ilvl w:val="0"/>
          <w:numId w:val="1"/>
        </w:numPr>
        <w:rPr>
          <w:b/>
        </w:rPr>
      </w:pPr>
      <w:r w:rsidRPr="00AE1C59">
        <w:rPr>
          <w:b/>
        </w:rPr>
        <w:t>Blue jean Friday or any out of uniform day:  Students may wear regular blue jeans or black jeans, not leggings or colored jeans.  Jeans may not have any holes or rips in them, even if the hole is covered with a patch.</w:t>
      </w:r>
    </w:p>
    <w:p w14:paraId="154E0DE6" w14:textId="77777777" w:rsidR="00AE1C59" w:rsidRDefault="00AE1C59" w:rsidP="00AE1C59">
      <w:pPr>
        <w:pStyle w:val="ListParagraph"/>
        <w:numPr>
          <w:ilvl w:val="0"/>
          <w:numId w:val="1"/>
        </w:numPr>
      </w:pPr>
      <w:r>
        <w:t>No oddly dyed hair.</w:t>
      </w:r>
    </w:p>
    <w:p w14:paraId="6E77EC32" w14:textId="77777777" w:rsidR="00AE1C59" w:rsidRDefault="00AE1C59" w:rsidP="00AE1C59">
      <w:pPr>
        <w:pStyle w:val="ListParagraph"/>
        <w:numPr>
          <w:ilvl w:val="0"/>
          <w:numId w:val="1"/>
        </w:numPr>
      </w:pPr>
      <w:r>
        <w:t xml:space="preserve">No more than one earing per ear can be worn.  No gauges.  </w:t>
      </w:r>
    </w:p>
    <w:p w14:paraId="09AD2A7C" w14:textId="77777777" w:rsidR="00AE1C59" w:rsidRDefault="00AE1C59" w:rsidP="00AE1C59">
      <w:pPr>
        <w:pStyle w:val="ListParagraph"/>
        <w:numPr>
          <w:ilvl w:val="0"/>
          <w:numId w:val="1"/>
        </w:numPr>
      </w:pPr>
      <w:r>
        <w:t>No hats are to be worn unless permission is granted by the PE teacher.</w:t>
      </w:r>
    </w:p>
    <w:p w14:paraId="53439550" w14:textId="77777777" w:rsidR="00AE1C59" w:rsidRPr="00AE1C59" w:rsidRDefault="00AE1C59" w:rsidP="00AE1C59">
      <w:pPr>
        <w:pStyle w:val="ListParagraph"/>
        <w:numPr>
          <w:ilvl w:val="0"/>
          <w:numId w:val="1"/>
        </w:numPr>
        <w:rPr>
          <w:b/>
        </w:rPr>
      </w:pPr>
      <w:r w:rsidRPr="00AE1C59">
        <w:rPr>
          <w:b/>
        </w:rPr>
        <w:lastRenderedPageBreak/>
        <w:t>Shoes:  No flip flops, slides, or heels or 2” may be worn.  Open toe shoes, boots, and plain colored croc-style shoes are permitted.</w:t>
      </w:r>
    </w:p>
    <w:p w14:paraId="62C3F5BA" w14:textId="77777777" w:rsidR="00AE1C59" w:rsidRDefault="00AE1C59" w:rsidP="00AE1C59">
      <w:pPr>
        <w:pStyle w:val="ListParagraph"/>
        <w:numPr>
          <w:ilvl w:val="0"/>
          <w:numId w:val="1"/>
        </w:numPr>
      </w:pPr>
      <w:r>
        <w:t>Shoes are to be worn at all times</w:t>
      </w:r>
    </w:p>
    <w:p w14:paraId="12B6CE58" w14:textId="77777777" w:rsidR="00AE1C59" w:rsidRDefault="00AE1C59" w:rsidP="00AE1C59">
      <w:pPr>
        <w:jc w:val="center"/>
        <w:rPr>
          <w:b/>
          <w:sz w:val="32"/>
        </w:rPr>
      </w:pPr>
    </w:p>
    <w:p w14:paraId="0A16BD6B" w14:textId="77777777" w:rsidR="00AE1C59" w:rsidRDefault="00AE1C59" w:rsidP="00AE1C59">
      <w:pPr>
        <w:jc w:val="center"/>
        <w:rPr>
          <w:b/>
          <w:sz w:val="32"/>
        </w:rPr>
      </w:pPr>
    </w:p>
    <w:p w14:paraId="256D753C" w14:textId="77777777" w:rsidR="00AE1C59" w:rsidRPr="00D30A95" w:rsidRDefault="00AE1C59" w:rsidP="00AE1C59">
      <w:pPr>
        <w:jc w:val="center"/>
        <w:rPr>
          <w:b/>
          <w:sz w:val="32"/>
        </w:rPr>
      </w:pPr>
      <w:r w:rsidRPr="00D30A95">
        <w:rPr>
          <w:b/>
          <w:sz w:val="32"/>
        </w:rPr>
        <w:t>Cathedral Christian Academy</w:t>
      </w:r>
    </w:p>
    <w:p w14:paraId="73373D96" w14:textId="77777777" w:rsidR="00AE1C59" w:rsidRPr="00D30A95" w:rsidRDefault="00AE1C59" w:rsidP="00AE1C59">
      <w:pPr>
        <w:jc w:val="center"/>
        <w:rPr>
          <w:b/>
          <w:sz w:val="32"/>
        </w:rPr>
      </w:pPr>
      <w:r w:rsidRPr="00D30A95">
        <w:rPr>
          <w:b/>
          <w:sz w:val="32"/>
        </w:rPr>
        <w:t>Uniform Requirements</w:t>
      </w:r>
    </w:p>
    <w:p w14:paraId="29428593" w14:textId="77777777" w:rsidR="00AE1C59" w:rsidRDefault="00AE1C59" w:rsidP="00AE1C59">
      <w:pPr>
        <w:jc w:val="center"/>
      </w:pPr>
    </w:p>
    <w:p w14:paraId="780B2966" w14:textId="77777777" w:rsidR="00AE1C59" w:rsidRDefault="00AE1C59" w:rsidP="00AE1C59">
      <w:r>
        <w:t>Clothes must have a modest fit</w:t>
      </w:r>
    </w:p>
    <w:p w14:paraId="5F401574" w14:textId="77777777" w:rsidR="00AE1C59" w:rsidRDefault="00AE1C59" w:rsidP="00AE1C59"/>
    <w:p w14:paraId="3883F675" w14:textId="77777777" w:rsidR="00AE1C59" w:rsidRPr="00D30A95" w:rsidRDefault="00AE1C59" w:rsidP="00AE1C59">
      <w:pPr>
        <w:rPr>
          <w:b/>
          <w:sz w:val="28"/>
        </w:rPr>
      </w:pPr>
      <w:r w:rsidRPr="00D30A95">
        <w:rPr>
          <w:b/>
          <w:sz w:val="28"/>
        </w:rPr>
        <w:t>Boys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6930"/>
      </w:tblGrid>
      <w:tr w:rsidR="00AE1C59" w14:paraId="4FAAD4E0" w14:textId="77777777" w:rsidTr="002901EF">
        <w:trPr>
          <w:trHeight w:val="1132"/>
        </w:trPr>
        <w:tc>
          <w:tcPr>
            <w:tcW w:w="1728" w:type="dxa"/>
            <w:shd w:val="clear" w:color="auto" w:fill="auto"/>
          </w:tcPr>
          <w:p w14:paraId="3992AEE3" w14:textId="77777777" w:rsidR="00AE1C59" w:rsidRDefault="00AE1C59" w:rsidP="002901EF">
            <w:r>
              <w:t>Slacks</w:t>
            </w:r>
          </w:p>
          <w:p w14:paraId="4B4BFFC6" w14:textId="77777777" w:rsidR="00AE1C59" w:rsidRDefault="00AE1C59" w:rsidP="002901EF"/>
          <w:p w14:paraId="3DA02972" w14:textId="77777777" w:rsidR="00AE1C59" w:rsidRDefault="00AE1C59" w:rsidP="002901EF"/>
          <w:p w14:paraId="4462BE13" w14:textId="77777777" w:rsidR="00AE1C59" w:rsidRDefault="00AE1C59" w:rsidP="002901EF">
            <w:r>
              <w:t>Shorts</w:t>
            </w:r>
          </w:p>
        </w:tc>
        <w:tc>
          <w:tcPr>
            <w:tcW w:w="6930" w:type="dxa"/>
            <w:shd w:val="clear" w:color="auto" w:fill="auto"/>
          </w:tcPr>
          <w:p w14:paraId="1B22B991" w14:textId="77777777" w:rsidR="00AE1C59" w:rsidRPr="00D30A95" w:rsidRDefault="00AE1C59" w:rsidP="002901EF">
            <w:r w:rsidRPr="00D30A95">
              <w:t>Khaki</w:t>
            </w:r>
            <w:r>
              <w:t>, black, or navy</w:t>
            </w:r>
            <w:r w:rsidRPr="00D30A95">
              <w:t xml:space="preserve"> pleated or fl</w:t>
            </w:r>
            <w:r>
              <w:t xml:space="preserve">at front slacks </w:t>
            </w:r>
            <w:r w:rsidRPr="00D30A95">
              <w:t xml:space="preserve"> </w:t>
            </w:r>
          </w:p>
          <w:p w14:paraId="1E35C146" w14:textId="77777777" w:rsidR="00AE1C59" w:rsidRPr="00D30A95" w:rsidRDefault="00AE1C59" w:rsidP="002901EF">
            <w:r w:rsidRPr="00D30A95">
              <w:t>Charcoal gray slacks</w:t>
            </w:r>
          </w:p>
          <w:p w14:paraId="0F446CDB" w14:textId="77777777" w:rsidR="00AE1C59" w:rsidRPr="00D30A95" w:rsidRDefault="00AE1C59" w:rsidP="002901EF"/>
          <w:p w14:paraId="4F10B98A" w14:textId="77777777" w:rsidR="00AE1C59" w:rsidRPr="00F90B03" w:rsidRDefault="00AE1C59" w:rsidP="002901EF">
            <w:pPr>
              <w:rPr>
                <w:b/>
              </w:rPr>
            </w:pPr>
            <w:r w:rsidRPr="00D30A95">
              <w:t>Knee length khaki pleated or fl</w:t>
            </w:r>
            <w:r>
              <w:t>at front shorts</w:t>
            </w:r>
          </w:p>
        </w:tc>
      </w:tr>
      <w:tr w:rsidR="00AE1C59" w14:paraId="4D310E87" w14:textId="77777777" w:rsidTr="002901EF">
        <w:trPr>
          <w:trHeight w:val="1132"/>
        </w:trPr>
        <w:tc>
          <w:tcPr>
            <w:tcW w:w="1728" w:type="dxa"/>
            <w:shd w:val="clear" w:color="auto" w:fill="auto"/>
          </w:tcPr>
          <w:p w14:paraId="67B564DF" w14:textId="77777777" w:rsidR="00AE1C59" w:rsidRDefault="00AE1C59" w:rsidP="002901EF">
            <w:r>
              <w:t>Knit polo shirts</w:t>
            </w:r>
          </w:p>
          <w:p w14:paraId="34EBB480" w14:textId="77777777" w:rsidR="00AE1C59" w:rsidRDefault="00AE1C59" w:rsidP="002901EF"/>
          <w:p w14:paraId="51786525" w14:textId="77777777" w:rsidR="00AE1C59" w:rsidRDefault="00AE1C59" w:rsidP="002901EF"/>
          <w:p w14:paraId="12CD23B2" w14:textId="77777777" w:rsidR="00AE1C59" w:rsidRDefault="00AE1C59" w:rsidP="002901EF">
            <w:r>
              <w:t>Oxford shirt</w:t>
            </w:r>
          </w:p>
        </w:tc>
        <w:tc>
          <w:tcPr>
            <w:tcW w:w="6930" w:type="dxa"/>
            <w:shd w:val="clear" w:color="auto" w:fill="auto"/>
          </w:tcPr>
          <w:p w14:paraId="62DF22AD" w14:textId="77777777" w:rsidR="00AE1C59" w:rsidRDefault="00AE1C59" w:rsidP="002901EF">
            <w:r>
              <w:t xml:space="preserve">Light Blue/ Navy Blue/ Red short or long sleeve knit shirt </w:t>
            </w:r>
            <w:r w:rsidRPr="00F90B03">
              <w:rPr>
                <w:b/>
              </w:rPr>
              <w:t>with school appliqué</w:t>
            </w:r>
            <w:r>
              <w:t xml:space="preserve"> </w:t>
            </w:r>
          </w:p>
          <w:p w14:paraId="25423DD6" w14:textId="77777777" w:rsidR="00AE1C59" w:rsidRDefault="00AE1C59" w:rsidP="002901EF"/>
          <w:p w14:paraId="794AFF4C" w14:textId="77777777" w:rsidR="00AE1C59" w:rsidRDefault="00AE1C59" w:rsidP="002901EF">
            <w:r>
              <w:t>Blue short or long sleeve oxford cloth button up shirt</w:t>
            </w:r>
          </w:p>
        </w:tc>
      </w:tr>
      <w:tr w:rsidR="00AE1C59" w14:paraId="3325F67B" w14:textId="77777777" w:rsidTr="002901EF">
        <w:trPr>
          <w:trHeight w:val="1219"/>
        </w:trPr>
        <w:tc>
          <w:tcPr>
            <w:tcW w:w="1728" w:type="dxa"/>
            <w:shd w:val="clear" w:color="auto" w:fill="auto"/>
          </w:tcPr>
          <w:p w14:paraId="6E073E10" w14:textId="77777777" w:rsidR="00AE1C59" w:rsidRDefault="00AE1C59" w:rsidP="002901EF">
            <w:r>
              <w:t>Jackets/ sweaters</w:t>
            </w:r>
          </w:p>
        </w:tc>
        <w:tc>
          <w:tcPr>
            <w:tcW w:w="6930" w:type="dxa"/>
            <w:shd w:val="clear" w:color="auto" w:fill="auto"/>
          </w:tcPr>
          <w:p w14:paraId="26E4D0AB" w14:textId="77777777" w:rsidR="00AE1C59" w:rsidRDefault="00AE1C59" w:rsidP="002901EF">
            <w:r>
              <w:t xml:space="preserve">Neutral color jacket or sweater.  Full zip or half zip.  </w:t>
            </w:r>
            <w:r w:rsidRPr="00F90B03">
              <w:rPr>
                <w:b/>
              </w:rPr>
              <w:t>Plain style with logo the size of a half dollar or smaller.</w:t>
            </w:r>
          </w:p>
        </w:tc>
      </w:tr>
      <w:tr w:rsidR="00AE1C59" w14:paraId="5A3BE225" w14:textId="77777777" w:rsidTr="002901EF">
        <w:trPr>
          <w:trHeight w:val="1132"/>
        </w:trPr>
        <w:tc>
          <w:tcPr>
            <w:tcW w:w="1728" w:type="dxa"/>
            <w:shd w:val="clear" w:color="auto" w:fill="auto"/>
          </w:tcPr>
          <w:p w14:paraId="526D95AA" w14:textId="77777777" w:rsidR="00AE1C59" w:rsidRDefault="00AE1C59" w:rsidP="002901EF">
            <w:r>
              <w:t xml:space="preserve">Sweatshirts/ hooded sweatshirts </w:t>
            </w:r>
          </w:p>
        </w:tc>
        <w:tc>
          <w:tcPr>
            <w:tcW w:w="6930" w:type="dxa"/>
            <w:shd w:val="clear" w:color="auto" w:fill="auto"/>
          </w:tcPr>
          <w:p w14:paraId="51137173" w14:textId="77777777" w:rsidR="00AE1C59" w:rsidRPr="00F90B03" w:rsidRDefault="00AE1C59" w:rsidP="002901EF">
            <w:pPr>
              <w:rPr>
                <w:b/>
              </w:rPr>
            </w:pPr>
            <w:r>
              <w:t xml:space="preserve">Navy, blue, red, or black </w:t>
            </w:r>
            <w:r w:rsidRPr="00F90B03">
              <w:rPr>
                <w:b/>
              </w:rPr>
              <w:t>with school appliqué on the front</w:t>
            </w:r>
            <w:r>
              <w:rPr>
                <w:b/>
              </w:rPr>
              <w:t xml:space="preserve"> or plain</w:t>
            </w:r>
          </w:p>
          <w:p w14:paraId="71F428AF" w14:textId="77777777" w:rsidR="00AE1C59" w:rsidRPr="00F90B03" w:rsidRDefault="00AE1C59" w:rsidP="002901EF">
            <w:pPr>
              <w:rPr>
                <w:b/>
              </w:rPr>
            </w:pPr>
          </w:p>
          <w:p w14:paraId="3EC9AE98" w14:textId="77777777" w:rsidR="00AE1C59" w:rsidRDefault="00AE1C59" w:rsidP="002901EF"/>
        </w:tc>
      </w:tr>
      <w:tr w:rsidR="00AE1C59" w14:paraId="36D784E7" w14:textId="77777777" w:rsidTr="002901EF">
        <w:trPr>
          <w:trHeight w:val="1132"/>
        </w:trPr>
        <w:tc>
          <w:tcPr>
            <w:tcW w:w="1728" w:type="dxa"/>
            <w:shd w:val="clear" w:color="auto" w:fill="auto"/>
          </w:tcPr>
          <w:p w14:paraId="465F98FB" w14:textId="77777777" w:rsidR="00AE1C59" w:rsidRDefault="00AE1C59" w:rsidP="002901EF">
            <w:r>
              <w:t>Belt</w:t>
            </w:r>
          </w:p>
        </w:tc>
        <w:tc>
          <w:tcPr>
            <w:tcW w:w="6930" w:type="dxa"/>
            <w:shd w:val="clear" w:color="auto" w:fill="auto"/>
          </w:tcPr>
          <w:p w14:paraId="5C7CB278" w14:textId="77777777" w:rsidR="00AE1C59" w:rsidRDefault="00AE1C59" w:rsidP="002901EF">
            <w:r w:rsidRPr="00AE1C59">
              <w:rPr>
                <w:b/>
              </w:rPr>
              <w:t>Black, brown, braided or solid leather belt</w:t>
            </w:r>
            <w:r>
              <w:t>.  (No belt buckles)</w:t>
            </w:r>
          </w:p>
        </w:tc>
      </w:tr>
      <w:tr w:rsidR="00AE1C59" w14:paraId="66B3C494" w14:textId="77777777" w:rsidTr="002901EF">
        <w:trPr>
          <w:trHeight w:val="1132"/>
        </w:trPr>
        <w:tc>
          <w:tcPr>
            <w:tcW w:w="1728" w:type="dxa"/>
            <w:shd w:val="clear" w:color="auto" w:fill="auto"/>
          </w:tcPr>
          <w:p w14:paraId="05126D8F" w14:textId="77777777" w:rsidR="00AE1C59" w:rsidRDefault="00AE1C59" w:rsidP="002901EF">
            <w:r>
              <w:t>PE shirt</w:t>
            </w:r>
          </w:p>
          <w:p w14:paraId="2F01C00C" w14:textId="77777777" w:rsidR="00AE1C59" w:rsidRDefault="00AE1C59" w:rsidP="002901EF"/>
          <w:p w14:paraId="71314F91" w14:textId="77777777" w:rsidR="00AE1C59" w:rsidRDefault="00AE1C59" w:rsidP="002901EF">
            <w:r>
              <w:t>Shorts/ sweatpants</w:t>
            </w:r>
          </w:p>
        </w:tc>
        <w:tc>
          <w:tcPr>
            <w:tcW w:w="6930" w:type="dxa"/>
            <w:shd w:val="clear" w:color="auto" w:fill="auto"/>
          </w:tcPr>
          <w:p w14:paraId="0BC66B42" w14:textId="77777777" w:rsidR="00AE1C59" w:rsidRPr="00AE1C59" w:rsidRDefault="00AE1C59" w:rsidP="002901EF">
            <w:pPr>
              <w:rPr>
                <w:b/>
              </w:rPr>
            </w:pPr>
            <w:r w:rsidRPr="00AE1C59">
              <w:rPr>
                <w:b/>
              </w:rPr>
              <w:t>Gray shirt with PE logo purchased at Taylor Sports</w:t>
            </w:r>
          </w:p>
          <w:p w14:paraId="560D86EF" w14:textId="77777777" w:rsidR="00AE1C59" w:rsidRPr="00AE1C59" w:rsidRDefault="00AE1C59" w:rsidP="002901EF">
            <w:pPr>
              <w:rPr>
                <w:b/>
              </w:rPr>
            </w:pPr>
          </w:p>
          <w:p w14:paraId="5FFE755C" w14:textId="2D2A5AF1" w:rsidR="00AE1C59" w:rsidRPr="00AE1C59" w:rsidRDefault="005E7C9B" w:rsidP="002901EF">
            <w:pPr>
              <w:rPr>
                <w:b/>
              </w:rPr>
            </w:pPr>
            <w:r>
              <w:rPr>
                <w:b/>
              </w:rPr>
              <w:t>Navy or black shorts</w:t>
            </w:r>
          </w:p>
          <w:p w14:paraId="3FE931E6" w14:textId="77777777" w:rsidR="00AE1C59" w:rsidRDefault="00AE1C59" w:rsidP="002901EF">
            <w:r>
              <w:t>Black or navy sweat paints during cold weather</w:t>
            </w:r>
          </w:p>
          <w:p w14:paraId="702C1879" w14:textId="77777777" w:rsidR="00AE1C59" w:rsidRDefault="00AE1C59" w:rsidP="002901EF"/>
        </w:tc>
      </w:tr>
    </w:tbl>
    <w:p w14:paraId="19894DE4" w14:textId="77777777" w:rsidR="00AE1C59" w:rsidRDefault="00AE1C59" w:rsidP="00AE1C59"/>
    <w:p w14:paraId="437DDB6D" w14:textId="77777777" w:rsidR="00AE1C59" w:rsidRDefault="00AE1C59" w:rsidP="00AE1C59"/>
    <w:p w14:paraId="4E57B5E5" w14:textId="77777777" w:rsidR="00AE1C59" w:rsidRDefault="00AE1C59" w:rsidP="00AE1C59">
      <w:r>
        <w:t>Miscellaneous Boys</w:t>
      </w:r>
    </w:p>
    <w:p w14:paraId="15E9EF1B" w14:textId="77777777" w:rsidR="00AE1C59" w:rsidRDefault="00AE1C59" w:rsidP="00AE1C59">
      <w:pPr>
        <w:pStyle w:val="ListParagraph"/>
        <w:numPr>
          <w:ilvl w:val="0"/>
          <w:numId w:val="1"/>
        </w:numPr>
      </w:pPr>
      <w:r>
        <w:t xml:space="preserve">Polo shirts must have the school logo on it and can be purchased from Taylor Sports in Selma or online at </w:t>
      </w:r>
      <w:hyperlink r:id="rId6" w:history="1">
        <w:r w:rsidRPr="00BD1EA3">
          <w:rPr>
            <w:rStyle w:val="Hyperlink"/>
          </w:rPr>
          <w:t>www.frenchtoast.com</w:t>
        </w:r>
      </w:hyperlink>
    </w:p>
    <w:p w14:paraId="4A869B47" w14:textId="77777777" w:rsidR="00AE1C59" w:rsidRPr="00AE1C59" w:rsidRDefault="00AE1C59" w:rsidP="00AE1C59">
      <w:pPr>
        <w:pStyle w:val="ListParagraph"/>
        <w:numPr>
          <w:ilvl w:val="0"/>
          <w:numId w:val="1"/>
        </w:numPr>
        <w:rPr>
          <w:b/>
        </w:rPr>
      </w:pPr>
      <w:r w:rsidRPr="00AE1C59">
        <w:rPr>
          <w:b/>
        </w:rPr>
        <w:t>All boys in K-12 must wear a belt and tuck in their shirts</w:t>
      </w:r>
    </w:p>
    <w:p w14:paraId="28FFBCAD" w14:textId="77777777" w:rsidR="00AE1C59" w:rsidRDefault="00AE1C59" w:rsidP="00AE1C59">
      <w:pPr>
        <w:pStyle w:val="ListParagraph"/>
        <w:numPr>
          <w:ilvl w:val="0"/>
          <w:numId w:val="1"/>
        </w:numPr>
      </w:pPr>
      <w:r>
        <w:t>Blue jean Friday or any out of uniform day:  Students may wear regular blue jeans or black jeans, not leggings or colored jeans.  Jeans may not have any holes or rips in them.</w:t>
      </w:r>
    </w:p>
    <w:p w14:paraId="75F5F011" w14:textId="77777777" w:rsidR="00AE1C59" w:rsidRDefault="00AE1C59" w:rsidP="00AE1C59">
      <w:pPr>
        <w:pStyle w:val="ListParagraph"/>
        <w:numPr>
          <w:ilvl w:val="0"/>
          <w:numId w:val="1"/>
        </w:numPr>
      </w:pPr>
      <w:r>
        <w:t>No oddly dyed hair.</w:t>
      </w:r>
    </w:p>
    <w:p w14:paraId="7707B75B" w14:textId="77777777" w:rsidR="00AE1C59" w:rsidRDefault="00AE1C59" w:rsidP="00AE1C59">
      <w:pPr>
        <w:pStyle w:val="ListParagraph"/>
        <w:numPr>
          <w:ilvl w:val="0"/>
          <w:numId w:val="1"/>
        </w:numPr>
      </w:pPr>
      <w:r>
        <w:t>Shoes are to be worn at all times.</w:t>
      </w:r>
    </w:p>
    <w:p w14:paraId="7E120F92" w14:textId="77777777" w:rsidR="00AE1C59" w:rsidRDefault="00AE1C59" w:rsidP="00AE1C59">
      <w:pPr>
        <w:pStyle w:val="ListParagraph"/>
        <w:numPr>
          <w:ilvl w:val="0"/>
          <w:numId w:val="1"/>
        </w:numPr>
      </w:pPr>
      <w:r>
        <w:t>No hats are to be worn unless permission is granted by the PE teacher.</w:t>
      </w:r>
    </w:p>
    <w:p w14:paraId="15EC5B70" w14:textId="77777777" w:rsidR="00AE1C59" w:rsidRDefault="00AE1C59" w:rsidP="00AE1C59">
      <w:pPr>
        <w:pStyle w:val="ListParagraph"/>
        <w:numPr>
          <w:ilvl w:val="0"/>
          <w:numId w:val="1"/>
        </w:numPr>
      </w:pPr>
      <w:r>
        <w:t>For boys in K3 – 12:  No flip flops or slides.  Boots may be worn.</w:t>
      </w:r>
    </w:p>
    <w:p w14:paraId="277C93DB" w14:textId="77777777" w:rsidR="00AE1C59" w:rsidRDefault="00AE1C59" w:rsidP="00AE1C59">
      <w:pPr>
        <w:pStyle w:val="ListParagraph"/>
        <w:numPr>
          <w:ilvl w:val="0"/>
          <w:numId w:val="1"/>
        </w:numPr>
      </w:pPr>
      <w:r>
        <w:t>For boys in grades K3 – 2:  No flip flops.  All shoes must be closed toe and closed heel shoes.  This is for the safety of your child.</w:t>
      </w:r>
    </w:p>
    <w:p w14:paraId="71410CED" w14:textId="77777777" w:rsidR="00AE1C59" w:rsidRDefault="00AE1C59" w:rsidP="00AE1C59">
      <w:pPr>
        <w:pStyle w:val="ListParagraph"/>
        <w:numPr>
          <w:ilvl w:val="0"/>
          <w:numId w:val="1"/>
        </w:numPr>
      </w:pPr>
      <w:r>
        <w:t>Boys must not wear earrings</w:t>
      </w:r>
    </w:p>
    <w:p w14:paraId="6799CE2A" w14:textId="77777777" w:rsidR="00AE1C59" w:rsidRPr="00AE1C59" w:rsidRDefault="00AE1C59" w:rsidP="00AE1C59">
      <w:pPr>
        <w:pStyle w:val="ListParagraph"/>
        <w:numPr>
          <w:ilvl w:val="0"/>
          <w:numId w:val="1"/>
        </w:numPr>
        <w:rPr>
          <w:b/>
        </w:rPr>
      </w:pPr>
      <w:r w:rsidRPr="00AE1C59">
        <w:rPr>
          <w:b/>
        </w:rPr>
        <w:t>All boys must be clean-shaven</w:t>
      </w:r>
    </w:p>
    <w:p w14:paraId="12871B05" w14:textId="77777777" w:rsidR="00AE1C59" w:rsidRDefault="00AE1C59" w:rsidP="00AE1C59">
      <w:pPr>
        <w:pStyle w:val="ListParagraph"/>
        <w:numPr>
          <w:ilvl w:val="0"/>
          <w:numId w:val="1"/>
        </w:numPr>
      </w:pPr>
      <w:r>
        <w:t>Boys hair must be no longer than shoulder length.  Afros can not block the view of other students.</w:t>
      </w:r>
    </w:p>
    <w:p w14:paraId="642448A9" w14:textId="77777777" w:rsidR="00AE1C59" w:rsidRDefault="00AE1C59" w:rsidP="00AE1C59"/>
    <w:p w14:paraId="5F045DEC" w14:textId="77777777" w:rsidR="00AE1C59" w:rsidRDefault="00AE1C59" w:rsidP="00AE1C59">
      <w:r>
        <w:t>Miscellaneous for all Students:</w:t>
      </w:r>
    </w:p>
    <w:p w14:paraId="45942178" w14:textId="77777777" w:rsidR="00AE1C59" w:rsidRDefault="00AE1C59" w:rsidP="00AE1C59">
      <w:pPr>
        <w:pStyle w:val="ListParagraph"/>
        <w:numPr>
          <w:ilvl w:val="0"/>
          <w:numId w:val="2"/>
        </w:numPr>
      </w:pPr>
      <w:r>
        <w:t>Students may not have any visible tattoos or other body art.  (Exceptions must be approved by the Headmaster)</w:t>
      </w:r>
    </w:p>
    <w:p w14:paraId="5ED4C04C" w14:textId="77777777" w:rsidR="00AE1C59" w:rsidRDefault="00AE1C59" w:rsidP="00AE1C59">
      <w:pPr>
        <w:pStyle w:val="ListParagraph"/>
        <w:numPr>
          <w:ilvl w:val="0"/>
          <w:numId w:val="2"/>
        </w:numPr>
      </w:pPr>
      <w:r>
        <w:t xml:space="preserve">Students may not have any body piercing other than girls may have 1 earing per ear pierced.  </w:t>
      </w:r>
    </w:p>
    <w:p w14:paraId="039753A7" w14:textId="77777777" w:rsidR="00C20FC3" w:rsidRPr="00AE1C59" w:rsidRDefault="00C20FC3" w:rsidP="00AE1C59"/>
    <w:sectPr w:rsidR="00C20FC3" w:rsidRPr="00AE1C59" w:rsidSect="00415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1CB6"/>
    <w:multiLevelType w:val="hybridMultilevel"/>
    <w:tmpl w:val="4332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884E7F"/>
    <w:multiLevelType w:val="hybridMultilevel"/>
    <w:tmpl w:val="28D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12"/>
    <w:rsid w:val="00150590"/>
    <w:rsid w:val="00221575"/>
    <w:rsid w:val="00415ED6"/>
    <w:rsid w:val="005E7C9B"/>
    <w:rsid w:val="00722738"/>
    <w:rsid w:val="00AE1C59"/>
    <w:rsid w:val="00BC3B94"/>
    <w:rsid w:val="00C20FC3"/>
    <w:rsid w:val="00DE2512"/>
    <w:rsid w:val="00D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74A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12"/>
    <w:pPr>
      <w:ind w:left="720"/>
      <w:contextualSpacing/>
    </w:pPr>
  </w:style>
  <w:style w:type="character" w:styleId="Hyperlink">
    <w:name w:val="Hyperlink"/>
    <w:rsid w:val="00DE2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enchtoast.com" TargetMode="External"/><Relationship Id="rId6" Type="http://schemas.openxmlformats.org/officeDocument/2006/relationships/hyperlink" Target="http://www.frenchtoa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2017-07-12T01:47:00Z</dcterms:created>
  <dcterms:modified xsi:type="dcterms:W3CDTF">2017-07-12T01:47:00Z</dcterms:modified>
</cp:coreProperties>
</file>